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E6F1C" w14:textId="77777777" w:rsidR="000E688E" w:rsidRPr="005A032B" w:rsidRDefault="000E688E" w:rsidP="000E688E">
      <w:pPr>
        <w:jc w:val="right"/>
        <w:rPr>
          <w:rFonts w:ascii="Arial Narrow" w:hAnsi="Arial Narrow"/>
          <w:b/>
          <w:sz w:val="24"/>
          <w:szCs w:val="24"/>
        </w:rPr>
      </w:pPr>
      <w:r w:rsidRPr="005A032B">
        <w:rPr>
          <w:rFonts w:ascii="Arial Narrow" w:hAnsi="Arial Narrow"/>
          <w:b/>
          <w:sz w:val="24"/>
          <w:szCs w:val="24"/>
        </w:rPr>
        <w:t>Załącznik nr 7 do SWZ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029"/>
      </w:tblGrid>
      <w:tr w:rsidR="000E688E" w:rsidRPr="005A032B" w14:paraId="39D7DD9A" w14:textId="77777777" w:rsidTr="00DE37F7">
        <w:trPr>
          <w:trHeight w:val="573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297771" w14:textId="77777777" w:rsidR="000E688E" w:rsidRPr="005A032B" w:rsidRDefault="000E688E" w:rsidP="00DE37F7">
            <w:pPr>
              <w:spacing w:after="12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>Wykaz robót</w:t>
            </w:r>
          </w:p>
        </w:tc>
      </w:tr>
    </w:tbl>
    <w:p w14:paraId="295D3596" w14:textId="77777777" w:rsidR="000E688E" w:rsidRPr="005A032B" w:rsidRDefault="000E688E" w:rsidP="000E688E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77DD90C2" w14:textId="133D8224" w:rsidR="000E688E" w:rsidRPr="005A032B" w:rsidRDefault="000E688E" w:rsidP="000E688E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0" w:name="_Hlk76451961"/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.271.</w:t>
      </w:r>
      <w:r w:rsidR="00840FEC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 w:rsidR="00840FEC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6</w:t>
      </w:r>
    </w:p>
    <w:bookmarkEnd w:id="0"/>
    <w:p w14:paraId="0A075771" w14:textId="77777777" w:rsidR="000E688E" w:rsidRPr="005A032B" w:rsidRDefault="000E688E" w:rsidP="000E688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56B2525B" w14:textId="77777777" w:rsidR="000E688E" w:rsidRPr="005A032B" w:rsidRDefault="000E688E" w:rsidP="000E688E">
      <w:pPr>
        <w:pStyle w:val="Akapitzlist"/>
        <w:tabs>
          <w:tab w:val="center" w:pos="4536"/>
        </w:tabs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</w:t>
      </w:r>
      <w:r>
        <w:rPr>
          <w:rFonts w:ascii="Arial Narrow" w:hAnsi="Arial Narrow"/>
          <w:sz w:val="24"/>
          <w:szCs w:val="24"/>
        </w:rPr>
        <w:t>…</w:t>
      </w:r>
      <w:r w:rsidRPr="005A032B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……..</w:t>
      </w:r>
      <w:r w:rsidRPr="005A032B">
        <w:rPr>
          <w:rFonts w:ascii="Arial Narrow" w:hAnsi="Arial Narrow"/>
          <w:sz w:val="24"/>
          <w:szCs w:val="24"/>
        </w:rPr>
        <w:t>.</w:t>
      </w:r>
    </w:p>
    <w:p w14:paraId="120E51C4" w14:textId="77777777" w:rsidR="000E688E" w:rsidRPr="005A032B" w:rsidRDefault="000E688E" w:rsidP="000E688E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</w:t>
      </w:r>
      <w:r>
        <w:rPr>
          <w:rFonts w:ascii="Arial Narrow" w:hAnsi="Arial Narrow"/>
          <w:sz w:val="24"/>
          <w:szCs w:val="24"/>
        </w:rPr>
        <w:t>...</w:t>
      </w:r>
      <w:r w:rsidRPr="005A032B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……..</w:t>
      </w:r>
      <w:r w:rsidRPr="005A032B">
        <w:rPr>
          <w:rFonts w:ascii="Arial Narrow" w:hAnsi="Arial Narrow"/>
          <w:sz w:val="24"/>
          <w:szCs w:val="24"/>
        </w:rPr>
        <w:t>….</w:t>
      </w:r>
    </w:p>
    <w:p w14:paraId="4A638479" w14:textId="77777777" w:rsidR="000E688E" w:rsidRPr="005A032B" w:rsidRDefault="000E688E" w:rsidP="000E688E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  <w:r w:rsidRPr="005A032B">
        <w:rPr>
          <w:rFonts w:ascii="Arial Narrow" w:hAnsi="Arial Narrow"/>
          <w:sz w:val="24"/>
          <w:szCs w:val="24"/>
        </w:rPr>
        <w:t>…………………………………</w:t>
      </w:r>
      <w:r>
        <w:rPr>
          <w:rFonts w:ascii="Arial Narrow" w:hAnsi="Arial Narrow"/>
          <w:sz w:val="24"/>
          <w:szCs w:val="24"/>
        </w:rPr>
        <w:t>..………</w:t>
      </w:r>
      <w:r w:rsidRPr="005A032B">
        <w:rPr>
          <w:rFonts w:ascii="Arial Narrow" w:hAnsi="Arial Narrow"/>
          <w:sz w:val="24"/>
          <w:szCs w:val="24"/>
        </w:rPr>
        <w:t>….</w:t>
      </w:r>
    </w:p>
    <w:p w14:paraId="66DDFF9B" w14:textId="77777777" w:rsidR="000E688E" w:rsidRPr="00C87C3A" w:rsidRDefault="000E688E" w:rsidP="000E68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Nazwa i adres wykonawcy/wykonawców</w:t>
      </w:r>
    </w:p>
    <w:p w14:paraId="6DA3BB7E" w14:textId="77777777" w:rsidR="000E688E" w:rsidRPr="005A032B" w:rsidRDefault="000E688E" w:rsidP="000E688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3D5CB6FA" w14:textId="54B1E3FA" w:rsidR="000E688E" w:rsidRPr="005A032B" w:rsidRDefault="000E688E" w:rsidP="000E688E">
      <w:pPr>
        <w:widowControl w:val="0"/>
        <w:suppressAutoHyphens/>
        <w:spacing w:after="0" w:line="240" w:lineRule="auto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5A032B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Przystępując do postępowania w sprawie udzielenia zamówienia publicznego na zadanie pn</w:t>
      </w:r>
      <w:r w:rsidRPr="0051679A">
        <w:rPr>
          <w:rFonts w:ascii="Arial Narrow" w:hAnsi="Arial Narrow" w:cs="SourceSansPro-Bold"/>
          <w:sz w:val="24"/>
          <w:szCs w:val="24"/>
        </w:rPr>
        <w:t>.:</w:t>
      </w:r>
      <w:r w:rsidRPr="000E688E">
        <w:t xml:space="preserve"> </w:t>
      </w:r>
      <w:r w:rsidRPr="004D594F">
        <w:rPr>
          <w:rFonts w:ascii="Arial Narrow" w:hAnsi="Arial Narrow" w:cs="SourceSansPro-Bold"/>
          <w:b/>
          <w:bCs/>
          <w:sz w:val="24"/>
          <w:szCs w:val="24"/>
        </w:rPr>
        <w:t>„Budowa nowej siedziby Ochotniczej Straży Pożarnej w Otyniu”</w:t>
      </w:r>
      <w:r w:rsidRPr="00905682">
        <w:t xml:space="preserve"> </w:t>
      </w:r>
      <w:r w:rsidRPr="00905682">
        <w:rPr>
          <w:rFonts w:ascii="Arial Narrow" w:hAnsi="Arial Narrow"/>
          <w:bCs/>
          <w:sz w:val="24"/>
          <w:szCs w:val="24"/>
        </w:rPr>
        <w:t>przedstawiam/my wykaz zrealizowanych robót budowlanych:</w:t>
      </w:r>
    </w:p>
    <w:p w14:paraId="28E4655F" w14:textId="77777777" w:rsidR="000E688E" w:rsidRPr="005A032B" w:rsidRDefault="000E688E" w:rsidP="000E688E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Mangal"/>
          <w:b/>
          <w:kern w:val="1"/>
          <w:sz w:val="24"/>
          <w:szCs w:val="24"/>
          <w:lang w:eastAsia="hi-IN" w:bidi="hi-IN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694"/>
        <w:gridCol w:w="2693"/>
        <w:gridCol w:w="5245"/>
        <w:gridCol w:w="2835"/>
      </w:tblGrid>
      <w:tr w:rsidR="000E688E" w:rsidRPr="005A032B" w14:paraId="49E8AA3F" w14:textId="77777777" w:rsidTr="00DE37F7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11AB1A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DEA20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14:paraId="216B93C3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053EA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01B11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NAZWA ZADANIA ORAZ OPIS WYKONYWANYCH ZADAŃ</w:t>
            </w:r>
          </w:p>
          <w:p w14:paraId="4FCB1399" w14:textId="1F8A937C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ahoma"/>
                <w:sz w:val="24"/>
                <w:szCs w:val="24"/>
                <w:lang w:eastAsia="pl-PL"/>
              </w:rPr>
              <w:t>(należy określić informacje istotne dla spełnienia warunku udziału w postępowaniu)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BA5CE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CZAS REALIZACJI</w:t>
            </w:r>
          </w:p>
          <w:p w14:paraId="05D4A5C8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(data zakończenia zadania)</w:t>
            </w:r>
          </w:p>
        </w:tc>
      </w:tr>
      <w:tr w:rsidR="000E688E" w:rsidRPr="005A032B" w14:paraId="410F5BAC" w14:textId="77777777" w:rsidTr="00DE37F7">
        <w:trPr>
          <w:trHeight w:val="2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FC63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696F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B0BF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7F07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221D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</w:t>
            </w:r>
          </w:p>
        </w:tc>
      </w:tr>
      <w:tr w:rsidR="000E688E" w:rsidRPr="005A032B" w14:paraId="17085186" w14:textId="77777777" w:rsidTr="00DE37F7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A49D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C752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55AE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B33A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9FB1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  <w:tr w:rsidR="000E688E" w:rsidRPr="005A032B" w14:paraId="141F4614" w14:textId="77777777" w:rsidTr="00DE37F7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3DD9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8233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CC99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DCFB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4307" w14:textId="77777777" w:rsidR="000E688E" w:rsidRPr="005A032B" w:rsidRDefault="000E688E" w:rsidP="00DE37F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</w:p>
        </w:tc>
      </w:tr>
    </w:tbl>
    <w:p w14:paraId="0ED01B46" w14:textId="77777777" w:rsidR="000E688E" w:rsidRPr="005A032B" w:rsidRDefault="000E688E" w:rsidP="000E688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60B31422" w14:textId="77777777" w:rsidR="000E688E" w:rsidRPr="005A032B" w:rsidRDefault="000E688E" w:rsidP="000E688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sz w:val="24"/>
          <w:szCs w:val="24"/>
          <w:lang w:eastAsia="pl-PL"/>
        </w:rPr>
        <w:t>Załączniki:</w:t>
      </w:r>
    </w:p>
    <w:p w14:paraId="51185609" w14:textId="77777777" w:rsidR="000E688E" w:rsidRPr="005A032B" w:rsidRDefault="000E688E" w:rsidP="000E688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sz w:val="24"/>
          <w:szCs w:val="24"/>
          <w:lang w:eastAsia="pl-PL"/>
        </w:rPr>
        <w:t>Do wykazu załączamy dowody określające, czy roboty budowlane wymienione w wykazie zostały wykonane należycie.</w:t>
      </w:r>
    </w:p>
    <w:p w14:paraId="2DA97083" w14:textId="77777777" w:rsidR="000E688E" w:rsidRPr="005A032B" w:rsidRDefault="000E688E" w:rsidP="000E688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b/>
          <w:sz w:val="24"/>
          <w:szCs w:val="24"/>
          <w:lang w:eastAsia="pl-PL"/>
        </w:rPr>
      </w:pPr>
    </w:p>
    <w:p w14:paraId="584E11E1" w14:textId="77777777" w:rsidR="000E688E" w:rsidRPr="005A032B" w:rsidRDefault="000E688E" w:rsidP="000E688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b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b/>
          <w:i/>
          <w:iCs/>
          <w:sz w:val="24"/>
          <w:szCs w:val="24"/>
          <w:lang w:eastAsia="pl-PL"/>
        </w:rPr>
        <w:t>UWAGA:</w:t>
      </w:r>
    </w:p>
    <w:p w14:paraId="4610B8BC" w14:textId="77777777" w:rsidR="000E688E" w:rsidRPr="005A032B" w:rsidRDefault="000E688E" w:rsidP="000E688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Dowody o których mowa powyżej to:</w:t>
      </w:r>
    </w:p>
    <w:p w14:paraId="0A8BCF87" w14:textId="77777777" w:rsidR="000E688E" w:rsidRPr="005A032B" w:rsidRDefault="000E688E" w:rsidP="000E688E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referencje;</w:t>
      </w:r>
    </w:p>
    <w:p w14:paraId="30A52F9B" w14:textId="77777777" w:rsidR="000E688E" w:rsidRPr="005A032B" w:rsidRDefault="000E688E" w:rsidP="000E688E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lastRenderedPageBreak/>
        <w:t>inne dokumenty sporządzone przez podmiot, na rzecz którego roboty budowlane zostały wykonane, a jeżeli Wykonawca z przyczyn niezależnych od niego nie jest w stanie uzyskać tych dokumentów - inne odpowiednie dokumenty.</w:t>
      </w:r>
    </w:p>
    <w:p w14:paraId="4C2024AD" w14:textId="77777777" w:rsidR="000E688E" w:rsidRPr="00D94CEE" w:rsidRDefault="000E688E" w:rsidP="000E688E">
      <w:p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i/>
          <w:iCs/>
          <w:sz w:val="24"/>
          <w:szCs w:val="24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14:paraId="082BD2BF" w14:textId="77777777" w:rsidR="000E688E" w:rsidRDefault="000E688E" w:rsidP="000E688E">
      <w:pPr>
        <w:spacing w:line="276" w:lineRule="auto"/>
        <w:rPr>
          <w:rFonts w:ascii="Arial Narrow" w:hAnsi="Arial Narrow"/>
          <w:bCs/>
          <w:sz w:val="24"/>
          <w:szCs w:val="24"/>
        </w:rPr>
      </w:pPr>
    </w:p>
    <w:p w14:paraId="4A32CF12" w14:textId="77777777" w:rsidR="00BA0FAC" w:rsidRDefault="00BA0FAC"/>
    <w:sectPr w:rsidR="00BA0FAC" w:rsidSect="000E688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6F1FB" w14:textId="77777777" w:rsidR="000E688E" w:rsidRDefault="000E688E" w:rsidP="000E688E">
      <w:pPr>
        <w:spacing w:after="0" w:line="240" w:lineRule="auto"/>
      </w:pPr>
      <w:r>
        <w:separator/>
      </w:r>
    </w:p>
  </w:endnote>
  <w:endnote w:type="continuationSeparator" w:id="0">
    <w:p w14:paraId="2E6E65E0" w14:textId="77777777" w:rsidR="000E688E" w:rsidRDefault="000E688E" w:rsidP="000E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5C869" w14:textId="77777777" w:rsidR="000E688E" w:rsidRDefault="000E688E" w:rsidP="000E688E">
      <w:pPr>
        <w:spacing w:after="0" w:line="240" w:lineRule="auto"/>
      </w:pPr>
      <w:r>
        <w:separator/>
      </w:r>
    </w:p>
  </w:footnote>
  <w:footnote w:type="continuationSeparator" w:id="0">
    <w:p w14:paraId="38CFF97C" w14:textId="77777777" w:rsidR="000E688E" w:rsidRDefault="000E688E" w:rsidP="000E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C57C3" w14:textId="1D4F6803" w:rsidR="000E688E" w:rsidRDefault="000E688E" w:rsidP="000E688E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1" w:name="_Hlk217294983"/>
    <w:bookmarkStart w:id="2" w:name="_Hlk217294984"/>
    <w:bookmarkStart w:id="3" w:name="_Hlk217294985"/>
    <w:bookmarkStart w:id="4" w:name="_Hlk217294986"/>
    <w:bookmarkStart w:id="5" w:name="_Hlk217294987"/>
    <w:bookmarkStart w:id="6" w:name="_Hlk217294988"/>
    <w:bookmarkStart w:id="7" w:name="_Hlk217300600"/>
    <w:bookmarkStart w:id="8" w:name="_Hlk217300601"/>
    <w:bookmarkStart w:id="9" w:name="_Hlk217300602"/>
    <w:bookmarkStart w:id="10" w:name="_Hlk217300603"/>
    <w:bookmarkStart w:id="11" w:name="_Hlk217300607"/>
    <w:bookmarkStart w:id="12" w:name="_Hlk217300608"/>
    <w:bookmarkStart w:id="13" w:name="_Hlk217300609"/>
    <w:bookmarkStart w:id="14" w:name="_Hlk217300610"/>
    <w:bookmarkStart w:id="15" w:name="_Hlk217300611"/>
    <w:bookmarkStart w:id="16" w:name="_Hlk217300612"/>
    <w:bookmarkStart w:id="17" w:name="_Hlk217300613"/>
    <w:bookmarkStart w:id="18" w:name="_Hlk217300614"/>
    <w:bookmarkStart w:id="19" w:name="_Hlk217301217"/>
    <w:bookmarkStart w:id="20" w:name="_Hlk217301218"/>
    <w:bookmarkStart w:id="21" w:name="_Hlk217301219"/>
    <w:bookmarkStart w:id="22" w:name="_Hlk217301220"/>
    <w:bookmarkStart w:id="23" w:name="_Hlk217301221"/>
    <w:bookmarkStart w:id="24" w:name="_Hlk217301222"/>
    <w:bookmarkStart w:id="25" w:name="_Hlk217301344"/>
    <w:bookmarkStart w:id="26" w:name="_Hlk217301345"/>
    <w:bookmarkStart w:id="27" w:name="_Hlk217301346"/>
    <w:bookmarkStart w:id="28" w:name="_Hlk217301347"/>
    <w:bookmarkStart w:id="29" w:name="_Hlk217302414"/>
    <w:bookmarkStart w:id="30" w:name="_Hlk217302415"/>
    <w:r>
      <w:rPr>
        <w:rFonts w:ascii="Arial Narrow" w:hAnsi="Arial Narrow"/>
        <w:sz w:val="16"/>
        <w:szCs w:val="16"/>
      </w:rPr>
      <w:t>Nr postępowania: RIiZP.271.</w:t>
    </w:r>
    <w:r w:rsidR="00840FEC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840FEC">
      <w:rPr>
        <w:rFonts w:ascii="Arial Narrow" w:hAnsi="Arial Narrow"/>
        <w:sz w:val="16"/>
        <w:szCs w:val="16"/>
      </w:rPr>
      <w:t>6</w:t>
    </w:r>
  </w:p>
  <w:p w14:paraId="420FB000" w14:textId="77777777" w:rsidR="000E688E" w:rsidRPr="00AA48E3" w:rsidRDefault="000E688E" w:rsidP="000E688E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31" w:name="_Hlk192150669"/>
    <w:bookmarkStart w:id="32" w:name="_Hlk192150670"/>
    <w:bookmarkStart w:id="33" w:name="_Hlk192150778"/>
    <w:bookmarkStart w:id="34" w:name="_Hlk192150779"/>
    <w:bookmarkStart w:id="35" w:name="_Hlk192229719"/>
    <w:bookmarkStart w:id="36" w:name="_Hlk192229720"/>
    <w:bookmarkStart w:id="37" w:name="_Hlk192232223"/>
    <w:bookmarkStart w:id="38" w:name="_Hlk192232224"/>
    <w:bookmarkStart w:id="39" w:name="_Hlk217300619"/>
    <w:bookmarkStart w:id="40" w:name="_Hlk217300620"/>
    <w:bookmarkStart w:id="41" w:name="_Hlk217301238"/>
    <w:bookmarkStart w:id="42" w:name="_Hlk217301239"/>
    <w:bookmarkStart w:id="43" w:name="_Hlk217301240"/>
    <w:bookmarkStart w:id="44" w:name="_Hlk217301241"/>
    <w:bookmarkStart w:id="45" w:name="_Hlk217301242"/>
    <w:bookmarkStart w:id="46" w:name="_Hlk217301243"/>
    <w:bookmarkStart w:id="47" w:name="_Hlk217301244"/>
    <w:bookmarkStart w:id="48" w:name="_Hlk217301245"/>
    <w:bookmarkStart w:id="49" w:name="_Hlk217301246"/>
    <w:bookmarkStart w:id="50" w:name="_Hlk217301247"/>
    <w:bookmarkStart w:id="51" w:name="_Hlk217301248"/>
    <w:bookmarkStart w:id="52" w:name="_Hlk217301249"/>
    <w:bookmarkStart w:id="53" w:name="_Hlk217301250"/>
    <w:bookmarkStart w:id="54" w:name="_Hlk217301251"/>
    <w:bookmarkStart w:id="55" w:name="_Hlk217301252"/>
    <w:bookmarkStart w:id="56" w:name="_Hlk217301253"/>
    <w:r>
      <w:rPr>
        <w:rFonts w:ascii="Arial Narrow" w:hAnsi="Arial Narrow"/>
        <w:sz w:val="16"/>
        <w:szCs w:val="16"/>
      </w:rPr>
      <w:t xml:space="preserve">: </w:t>
    </w:r>
    <w:bookmarkEnd w:id="31"/>
    <w:bookmarkEnd w:id="32"/>
    <w:bookmarkEnd w:id="33"/>
    <w:bookmarkEnd w:id="34"/>
    <w:bookmarkEnd w:id="35"/>
    <w:bookmarkEnd w:id="36"/>
    <w:bookmarkEnd w:id="37"/>
    <w:bookmarkEnd w:id="38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</w:p>
  <w:p w14:paraId="2D44134B" w14:textId="4514018D" w:rsidR="000E688E" w:rsidRDefault="000E688E" w:rsidP="000E688E">
    <w:pPr>
      <w:pStyle w:val="Nagwek"/>
      <w:tabs>
        <w:tab w:val="clear" w:pos="4536"/>
        <w:tab w:val="clear" w:pos="9072"/>
        <w:tab w:val="left" w:pos="11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271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8E"/>
    <w:rsid w:val="00091642"/>
    <w:rsid w:val="000E688E"/>
    <w:rsid w:val="003D7E5D"/>
    <w:rsid w:val="004D594F"/>
    <w:rsid w:val="00693439"/>
    <w:rsid w:val="00840FEC"/>
    <w:rsid w:val="00BA0FAC"/>
    <w:rsid w:val="00C5661C"/>
    <w:rsid w:val="00E0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F6E6"/>
  <w15:chartTrackingRefBased/>
  <w15:docId w15:val="{050D191E-D63B-42F8-9284-2369F344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88E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8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68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68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68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68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68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68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68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68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68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68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68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68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68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68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68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68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68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68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68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68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68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68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688E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34"/>
    <w:qFormat/>
    <w:rsid w:val="000E68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68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68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68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688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34"/>
    <w:qFormat/>
    <w:rsid w:val="000E688E"/>
  </w:style>
  <w:style w:type="paragraph" w:styleId="Nagwek">
    <w:name w:val="header"/>
    <w:basedOn w:val="Normalny"/>
    <w:link w:val="NagwekZnak"/>
    <w:uiPriority w:val="99"/>
    <w:unhideWhenUsed/>
    <w:rsid w:val="000E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88E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88E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4</cp:revision>
  <dcterms:created xsi:type="dcterms:W3CDTF">2025-12-22T12:30:00Z</dcterms:created>
  <dcterms:modified xsi:type="dcterms:W3CDTF">2026-01-08T08:18:00Z</dcterms:modified>
</cp:coreProperties>
</file>